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95D2" w14:textId="77777777" w:rsidR="00686075" w:rsidRDefault="00686075" w:rsidP="00686075">
      <w:pPr>
        <w:numPr>
          <w:ilvl w:val="0"/>
          <w:numId w:val="1"/>
        </w:numPr>
        <w:spacing w:after="200"/>
        <w:ind w:left="720" w:hanging="360"/>
        <w:rPr>
          <w:rFonts w:ascii="Arial Black" w:eastAsia="Arial Black" w:hAnsi="Arial Black" w:cs="Arial Black"/>
          <w:b/>
          <w:sz w:val="22"/>
        </w:rPr>
      </w:pPr>
      <w:bookmarkStart w:id="0" w:name="_GoBack"/>
      <w:bookmarkEnd w:id="0"/>
      <w:proofErr w:type="spellStart"/>
      <w:r>
        <w:rPr>
          <w:rFonts w:ascii="Arial Black" w:eastAsia="Arial Black" w:hAnsi="Arial Black" w:cs="Arial Black"/>
          <w:b/>
          <w:sz w:val="22"/>
        </w:rPr>
        <w:t>holdkaptajnmøde</w:t>
      </w:r>
      <w:proofErr w:type="spellEnd"/>
      <w:r>
        <w:rPr>
          <w:rFonts w:ascii="Arial Black" w:eastAsia="Arial Black" w:hAnsi="Arial Black" w:cs="Arial Black"/>
          <w:b/>
          <w:sz w:val="22"/>
        </w:rPr>
        <w:t xml:space="preserve"> </w:t>
      </w:r>
    </w:p>
    <w:p w14:paraId="74876663" w14:textId="77777777" w:rsidR="00686075" w:rsidRDefault="00686075" w:rsidP="00686075">
      <w:pPr>
        <w:spacing w:after="200"/>
        <w:ind w:left="720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sz w:val="22"/>
        </w:rPr>
        <w:t>Vibeke HOLD</w:t>
      </w:r>
      <w:r>
        <w:rPr>
          <w:rFonts w:ascii="Arial" w:eastAsia="Arial" w:hAnsi="Arial" w:cs="Arial"/>
          <w:i/>
          <w:sz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8"/>
        </w:rPr>
        <w:t>Roholdet</w:t>
      </w:r>
      <w:proofErr w:type="spellEnd"/>
      <w:r>
        <w:rPr>
          <w:rFonts w:ascii="Arial" w:eastAsia="Arial" w:hAnsi="Arial" w:cs="Arial"/>
          <w:i/>
          <w:sz w:val="28"/>
        </w:rPr>
        <w:t xml:space="preserve"> laver en </w:t>
      </w:r>
      <w:proofErr w:type="spellStart"/>
      <w:r>
        <w:rPr>
          <w:rFonts w:ascii="Arial" w:eastAsia="Arial" w:hAnsi="Arial" w:cs="Arial"/>
          <w:i/>
          <w:sz w:val="28"/>
        </w:rPr>
        <w:t>rokonkurrence</w:t>
      </w:r>
      <w:proofErr w:type="spellEnd"/>
      <w:r>
        <w:rPr>
          <w:rFonts w:ascii="Arial" w:eastAsia="Arial" w:hAnsi="Arial" w:cs="Arial"/>
          <w:i/>
          <w:sz w:val="28"/>
        </w:rPr>
        <w:t xml:space="preserve">. </w:t>
      </w:r>
      <w:proofErr w:type="spellStart"/>
      <w:r>
        <w:rPr>
          <w:rFonts w:ascii="Arial" w:eastAsia="Arial" w:hAnsi="Arial" w:cs="Arial"/>
          <w:i/>
          <w:sz w:val="28"/>
        </w:rPr>
        <w:t>Betalingssystememt</w:t>
      </w:r>
      <w:proofErr w:type="spellEnd"/>
      <w:r>
        <w:rPr>
          <w:rFonts w:ascii="Arial" w:eastAsia="Arial" w:hAnsi="Arial" w:cs="Arial"/>
          <w:i/>
          <w:sz w:val="28"/>
        </w:rPr>
        <w:t xml:space="preserve"> er for kringlet - stærkt utilfredsstillende. Gå til Niels, når der er problemer, så ordner han det. - Hvert hold skal huske at bestille antal balloner. Det ligger ikke fast, hvor de skal hentes. Hvis holdet finder en omgangssponsor skal I vide, at det allerhøjest bliver til 800 omgange. Typisk omkring 3-400. Så det behøver ikke blive så dyrt. - Hvis der sover over 10 børn sammen skal I låne en brandalarm af styregruppen. Det forlanger </w:t>
      </w:r>
      <w:proofErr w:type="gramStart"/>
      <w:r>
        <w:rPr>
          <w:rFonts w:ascii="Arial" w:eastAsia="Arial" w:hAnsi="Arial" w:cs="Arial"/>
          <w:i/>
          <w:sz w:val="28"/>
        </w:rPr>
        <w:t>brandmyndighederne.-</w:t>
      </w:r>
      <w:proofErr w:type="gramEnd"/>
      <w:r>
        <w:rPr>
          <w:rFonts w:ascii="Arial" w:eastAsia="Arial" w:hAnsi="Arial" w:cs="Arial"/>
          <w:i/>
          <w:sz w:val="28"/>
        </w:rPr>
        <w:t xml:space="preserve"> Der kommer 5 personer fra Odder Fotoklub, mulighed for at få taget holdbillede. - Svømmehallen er åben 24 timer.</w:t>
      </w:r>
    </w:p>
    <w:p w14:paraId="096FE0A6" w14:textId="77777777" w:rsidR="00686075" w:rsidRDefault="00686075" w:rsidP="00686075">
      <w:pPr>
        <w:spacing w:after="200"/>
        <w:ind w:left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Lene MAD: </w:t>
      </w:r>
      <w:r>
        <w:rPr>
          <w:rFonts w:ascii="Arial" w:eastAsia="Arial" w:hAnsi="Arial" w:cs="Arial"/>
          <w:i/>
          <w:sz w:val="28"/>
        </w:rPr>
        <w:t xml:space="preserve">Forudbestilling er vigtig, deadline for bestilling 10. juni. Kan købes som samlet pakke for </w:t>
      </w:r>
      <w:proofErr w:type="spellStart"/>
      <w:r>
        <w:rPr>
          <w:rFonts w:ascii="Arial" w:eastAsia="Arial" w:hAnsi="Arial" w:cs="Arial"/>
          <w:i/>
          <w:sz w:val="28"/>
        </w:rPr>
        <w:t>kr</w:t>
      </w:r>
      <w:proofErr w:type="spellEnd"/>
      <w:r>
        <w:rPr>
          <w:rFonts w:ascii="Arial" w:eastAsia="Arial" w:hAnsi="Arial" w:cs="Arial"/>
          <w:i/>
          <w:sz w:val="28"/>
        </w:rPr>
        <w:t xml:space="preserve"> 125 eller som enkelt måltid. Der kan købes øl, vand, vin, kaffe.</w:t>
      </w:r>
      <w:r>
        <w:rPr>
          <w:rFonts w:ascii="Arial" w:eastAsia="Arial" w:hAnsi="Arial" w:cs="Arial"/>
          <w:i/>
          <w:sz w:val="28"/>
        </w:rPr>
        <w:br/>
        <w:t>13:00: frokost kr. 25:  sandwich, pasta, frugt</w:t>
      </w:r>
      <w:r>
        <w:rPr>
          <w:rFonts w:ascii="Arial" w:eastAsia="Arial" w:hAnsi="Arial" w:cs="Arial"/>
          <w:i/>
          <w:sz w:val="28"/>
        </w:rPr>
        <w:br/>
        <w:t>15:00: eftermiddagskaffe kr. 10</w:t>
      </w:r>
      <w:r>
        <w:rPr>
          <w:rFonts w:ascii="Arial" w:eastAsia="Arial" w:hAnsi="Arial" w:cs="Arial"/>
          <w:i/>
          <w:sz w:val="28"/>
        </w:rPr>
        <w:br/>
        <w:t xml:space="preserve">18:00: middag kr. 80: oksefilet, kylling, </w:t>
      </w:r>
      <w:proofErr w:type="spellStart"/>
      <w:r>
        <w:rPr>
          <w:rFonts w:ascii="Arial" w:eastAsia="Arial" w:hAnsi="Arial" w:cs="Arial"/>
          <w:i/>
          <w:sz w:val="28"/>
        </w:rPr>
        <w:t>karfoffelsalat</w:t>
      </w:r>
      <w:proofErr w:type="spellEnd"/>
      <w:r>
        <w:rPr>
          <w:rFonts w:ascii="Arial" w:eastAsia="Arial" w:hAnsi="Arial" w:cs="Arial"/>
          <w:i/>
          <w:sz w:val="28"/>
        </w:rPr>
        <w:t>, grøn salat, pølse</w:t>
      </w:r>
      <w:r>
        <w:rPr>
          <w:rFonts w:ascii="Arial" w:eastAsia="Arial" w:hAnsi="Arial" w:cs="Arial"/>
          <w:i/>
          <w:sz w:val="28"/>
        </w:rPr>
        <w:br/>
        <w:t>7:00: stor morgenmad kr. 30</w:t>
      </w:r>
      <w:r>
        <w:rPr>
          <w:rFonts w:ascii="Arial" w:eastAsia="Arial" w:hAnsi="Arial" w:cs="Arial"/>
          <w:i/>
          <w:sz w:val="28"/>
        </w:rPr>
        <w:br/>
      </w:r>
      <w:r>
        <w:rPr>
          <w:rFonts w:ascii="Arial" w:eastAsia="Arial" w:hAnsi="Arial" w:cs="Arial"/>
          <w:sz w:val="22"/>
        </w:rPr>
        <w:br/>
        <w:t xml:space="preserve">Lysposer: </w:t>
      </w:r>
      <w:r>
        <w:rPr>
          <w:rFonts w:ascii="Arial" w:eastAsia="Arial" w:hAnsi="Arial" w:cs="Arial"/>
          <w:i/>
          <w:sz w:val="28"/>
        </w:rPr>
        <w:t>Lene Stougaard fra hold Sundhed og omsorg melder sig til at hjælpe Helle med at sælge lysposer. Der er mulighed for at få poser til at dekorere.</w:t>
      </w:r>
    </w:p>
    <w:p w14:paraId="2409FD60" w14:textId="77777777" w:rsidR="00686075" w:rsidRDefault="00686075" w:rsidP="00686075">
      <w:pPr>
        <w:spacing w:after="200"/>
        <w:ind w:left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KC om </w:t>
      </w:r>
      <w:proofErr w:type="spellStart"/>
      <w:r>
        <w:rPr>
          <w:rFonts w:ascii="Arial" w:eastAsia="Arial" w:hAnsi="Arial" w:cs="Arial"/>
          <w:sz w:val="22"/>
        </w:rPr>
        <w:t>kunstauktionen:</w:t>
      </w:r>
      <w:r>
        <w:rPr>
          <w:rFonts w:ascii="Arial" w:eastAsia="Arial" w:hAnsi="Arial" w:cs="Arial"/>
          <w:i/>
          <w:sz w:val="28"/>
        </w:rPr>
        <w:t>Der</w:t>
      </w:r>
      <w:proofErr w:type="spellEnd"/>
      <w:r>
        <w:rPr>
          <w:rFonts w:ascii="Arial" w:eastAsia="Arial" w:hAnsi="Arial" w:cs="Arial"/>
          <w:i/>
          <w:sz w:val="28"/>
        </w:rPr>
        <w:t xml:space="preserve"> er rigtig mange fine værker. Der bliver fernisering i forbindelse med Odderrevyen 14 dage før Stafetten. Der kan afgives forhåndstilbud, hvis man ikke kan være til sted ved auktionen.</w:t>
      </w:r>
    </w:p>
    <w:p w14:paraId="2E4A00C7" w14:textId="77777777" w:rsidR="00686075" w:rsidRDefault="00686075" w:rsidP="00686075">
      <w:pPr>
        <w:spacing w:after="200"/>
        <w:ind w:left="72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sz w:val="22"/>
        </w:rPr>
        <w:t>NT / OPA tager Parkeringsforhold og teltpladsen med navne:</w:t>
      </w:r>
      <w:r>
        <w:rPr>
          <w:rFonts w:ascii="Arial" w:eastAsia="Arial" w:hAnsi="Arial" w:cs="Arial"/>
          <w:i/>
          <w:sz w:val="28"/>
        </w:rPr>
        <w:t xml:space="preserve"> Ingen biler på pladsen under Stafetten. Der er parkering uden for området.</w:t>
      </w:r>
      <w:r>
        <w:rPr>
          <w:rFonts w:ascii="Arial" w:eastAsia="Arial" w:hAnsi="Arial" w:cs="Arial"/>
          <w:i/>
          <w:sz w:val="28"/>
        </w:rPr>
        <w:br/>
        <w:t>Holdene melder snarest muligt ønske om placering og størrelse på deres telt samt evt. mulighed for el til Ole Peter. Telte kan stilles op fra torsdag aften.</w:t>
      </w:r>
    </w:p>
    <w:p w14:paraId="680C8EE8" w14:textId="77777777" w:rsidR="00686075" w:rsidRDefault="00686075" w:rsidP="00686075">
      <w:pPr>
        <w:spacing w:after="200"/>
        <w:ind w:left="72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sz w:val="22"/>
        </w:rPr>
        <w:t>Oplysningsteltet Marta</w:t>
      </w:r>
      <w:r>
        <w:rPr>
          <w:rFonts w:ascii="Arial" w:eastAsia="Arial" w:hAnsi="Arial" w:cs="Arial"/>
          <w:i/>
          <w:sz w:val="28"/>
        </w:rPr>
        <w:t xml:space="preserve">: I oplysningsteltet vil der være oplysningsmaterialer fra KB, konkurrencer, armbånd og ansigtsmaling til børnene, små foredrag, mulighed for massage, måling af </w:t>
      </w:r>
      <w:proofErr w:type="spellStart"/>
      <w:r>
        <w:rPr>
          <w:rFonts w:ascii="Arial" w:eastAsia="Arial" w:hAnsi="Arial" w:cs="Arial"/>
          <w:i/>
          <w:sz w:val="28"/>
        </w:rPr>
        <w:t>bodyage</w:t>
      </w:r>
      <w:proofErr w:type="spellEnd"/>
      <w:r>
        <w:rPr>
          <w:rFonts w:ascii="Arial" w:eastAsia="Arial" w:hAnsi="Arial" w:cs="Arial"/>
          <w:i/>
          <w:sz w:val="28"/>
        </w:rPr>
        <w:t xml:space="preserve"> og blodtryk.</w:t>
      </w:r>
    </w:p>
    <w:p w14:paraId="44D35876" w14:textId="77777777" w:rsidR="00113613" w:rsidRDefault="00113613"/>
    <w:sectPr w:rsidR="00113613" w:rsidSect="00150A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673A0"/>
    <w:multiLevelType w:val="multilevel"/>
    <w:tmpl w:val="0D0CD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75"/>
    <w:rsid w:val="000B62C5"/>
    <w:rsid w:val="00113613"/>
    <w:rsid w:val="00150A6E"/>
    <w:rsid w:val="006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9E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7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Damgaard</dc:creator>
  <cp:keywords/>
  <dc:description/>
  <cp:lastModifiedBy>Line Rahbek Christensen (224713 PA)</cp:lastModifiedBy>
  <cp:revision>2</cp:revision>
  <dcterms:created xsi:type="dcterms:W3CDTF">2017-05-21T20:59:00Z</dcterms:created>
  <dcterms:modified xsi:type="dcterms:W3CDTF">2017-05-21T20:59:00Z</dcterms:modified>
</cp:coreProperties>
</file>